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E2" w:rsidRPr="00DF16EA" w:rsidRDefault="00C370E2" w:rsidP="00C370E2">
      <w:pPr>
        <w:keepNext/>
        <w:spacing w:after="0" w:line="240" w:lineRule="auto"/>
        <w:ind w:left="851" w:hanging="184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ОГЛАСОВАНО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»              </w:t>
      </w:r>
      <w:r w:rsidRPr="00AF088D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ТВЕРЖДАЮ»</w:t>
      </w:r>
    </w:p>
    <w:p w:rsidR="00C370E2" w:rsidRDefault="00C370E2" w:rsidP="00C370E2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Зам.директора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ВР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 ГБПОУ РД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«К</w:t>
      </w:r>
      <w:r w:rsidR="00F2160E">
        <w:rPr>
          <w:rFonts w:ascii="Times New Roman" w:eastAsia="Times New Roman" w:hAnsi="Times New Roman" w:cs="Times New Roman"/>
          <w:b/>
          <w:sz w:val="28"/>
          <w:szCs w:val="28"/>
        </w:rPr>
        <w:t>ППК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370E2" w:rsidRDefault="00C370E2" w:rsidP="00C370E2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________Магомедова</w:t>
      </w:r>
      <w:proofErr w:type="spellEnd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Э.А.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>__________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Магомедов Н.Г.</w:t>
      </w:r>
    </w:p>
    <w:p w:rsidR="00C370E2" w:rsidRPr="00E121BF" w:rsidRDefault="00C370E2" w:rsidP="00C370E2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370E2" w:rsidRPr="00E121BF" w:rsidRDefault="00C370E2" w:rsidP="00C370E2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</w:p>
    <w:p w:rsidR="00C370E2" w:rsidRPr="00DF16EA" w:rsidRDefault="00C370E2" w:rsidP="00C370E2">
      <w:pPr>
        <w:spacing w:after="0" w:line="240" w:lineRule="auto"/>
        <w:ind w:left="851" w:hanging="1844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«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>____»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A075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«___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7A0754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A0754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C370E2" w:rsidRDefault="00C370E2" w:rsidP="00C370E2">
      <w:pPr>
        <w:ind w:left="851" w:hanging="1844"/>
      </w:pPr>
    </w:p>
    <w:p w:rsidR="009C11A4" w:rsidRDefault="009C11A4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FC7DFB" w:rsidRDefault="00FC7DFB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FC7DFB" w:rsidRDefault="00FC7DFB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FC7DFB" w:rsidRDefault="00FC7DFB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FC7DFB" w:rsidRDefault="00FC7DFB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FC7DFB" w:rsidRDefault="00FC7DFB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FC7DFB" w:rsidRDefault="00FC7DFB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FC7DFB" w:rsidRPr="009C11A4" w:rsidRDefault="00FC7DFB" w:rsidP="009C11A4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9C11A4" w:rsidRPr="00F774FA" w:rsidRDefault="009C11A4" w:rsidP="00F774FA">
      <w:pPr>
        <w:spacing w:after="0"/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9C11A4" w:rsidRPr="00F774FA" w:rsidRDefault="00C370E2" w:rsidP="00F774FA">
      <w:pPr>
        <w:spacing w:after="0"/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>О</w:t>
      </w:r>
      <w:r w:rsidR="00723856"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 МНОГОФУНКЦИОННАЛЬНОМ </w:t>
      </w:r>
    </w:p>
    <w:p w:rsidR="009C11A4" w:rsidRPr="00F774FA" w:rsidRDefault="009C11A4" w:rsidP="00F774FA">
      <w:pPr>
        <w:spacing w:after="0"/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МОЛОДЁЖНОМ </w:t>
      </w:r>
      <w:proofErr w:type="gramStart"/>
      <w:r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>ЦЕНТРЕ</w:t>
      </w:r>
      <w:proofErr w:type="gramEnd"/>
    </w:p>
    <w:p w:rsidR="009C11A4" w:rsidRPr="00F774FA" w:rsidRDefault="008404DA" w:rsidP="00F774F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Style w:val="markedcontent"/>
          <w:rFonts w:ascii="Times New Roman" w:hAnsi="Times New Roman" w:cs="Times New Roman"/>
          <w:b/>
          <w:sz w:val="32"/>
          <w:szCs w:val="32"/>
        </w:rPr>
        <w:t>ГБП</w:t>
      </w:r>
      <w:r w:rsidR="009C11A4"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>ОУ</w:t>
      </w:r>
      <w:r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 РД</w:t>
      </w:r>
      <w:r w:rsidR="009C11A4"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 «К</w:t>
      </w:r>
      <w:r w:rsidR="00F774FA"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>АСПИЙСКИЙ ПРОФЕССИОНАЛЬНО-ПЕДАГОГИЧЕСКИЙ КОЛЛЕДЖ</w:t>
      </w:r>
      <w:r w:rsidR="009C11A4" w:rsidRPr="00F774FA">
        <w:rPr>
          <w:rStyle w:val="markedcontent"/>
          <w:rFonts w:ascii="Times New Roman" w:hAnsi="Times New Roman" w:cs="Times New Roman"/>
          <w:b/>
          <w:sz w:val="32"/>
          <w:szCs w:val="32"/>
        </w:rPr>
        <w:t>»</w:t>
      </w:r>
    </w:p>
    <w:p w:rsidR="009C11A4" w:rsidRPr="00F774FA" w:rsidRDefault="009C11A4" w:rsidP="00F774F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11A4" w:rsidRPr="009C11A4" w:rsidRDefault="009C11A4" w:rsidP="009C11A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C11A4" w:rsidRPr="009C11A4" w:rsidRDefault="009C11A4" w:rsidP="009C11A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C11A4" w:rsidRPr="009C11A4" w:rsidRDefault="009C11A4" w:rsidP="009C1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0D49DE" w:rsidRDefault="000D49DE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0D49DE" w:rsidRDefault="000D49DE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0D49DE" w:rsidRDefault="000D49DE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9C11A4" w:rsidRDefault="009C11A4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0D49DE" w:rsidRDefault="000D49DE" w:rsidP="009C11A4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F774FA" w:rsidRDefault="00F774FA" w:rsidP="00E20C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Каспийск 2023 г.</w:t>
      </w:r>
    </w:p>
    <w:p w:rsidR="009C11A4" w:rsidRPr="00E20CCB" w:rsidRDefault="009C11A4" w:rsidP="00E20C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3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9C11A4" w:rsidRPr="00E20CCB" w:rsidRDefault="009C11A4" w:rsidP="0001632D">
      <w:pPr>
        <w:spacing w:after="0" w:line="360" w:lineRule="auto"/>
        <w:ind w:left="-709" w:firstLine="1276"/>
        <w:rPr>
          <w:rFonts w:ascii="Times New Roman" w:eastAsia="Times New Roman" w:hAnsi="Times New Roman" w:cs="Times New Roman"/>
          <w:sz w:val="28"/>
          <w:szCs w:val="28"/>
        </w:rPr>
      </w:pPr>
    </w:p>
    <w:p w:rsidR="009C11A4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Молодежный центр </w:t>
      </w:r>
      <w:r w:rsidRPr="00340A2A">
        <w:rPr>
          <w:rStyle w:val="markedcontent"/>
          <w:rFonts w:ascii="Times New Roman" w:hAnsi="Times New Roman" w:cs="Times New Roman"/>
          <w:b/>
          <w:sz w:val="28"/>
          <w:szCs w:val="28"/>
        </w:rPr>
        <w:t>ГПБОУ «К</w:t>
      </w:r>
      <w:r w:rsidR="00F774FA">
        <w:rPr>
          <w:rStyle w:val="markedcontent"/>
          <w:rFonts w:ascii="Times New Roman" w:hAnsi="Times New Roman" w:cs="Times New Roman"/>
          <w:b/>
          <w:sz w:val="28"/>
          <w:szCs w:val="28"/>
        </w:rPr>
        <w:t>аспийский профессионально- педагогический колледж</w:t>
      </w:r>
      <w:r w:rsidRPr="00340A2A">
        <w:rPr>
          <w:rStyle w:val="markedcontent"/>
          <w:rFonts w:ascii="Times New Roman" w:hAnsi="Times New Roman" w:cs="Times New Roman"/>
          <w:b/>
          <w:sz w:val="28"/>
          <w:szCs w:val="28"/>
        </w:rPr>
        <w:t>» (далее К</w:t>
      </w:r>
      <w:r w:rsidR="00F774FA">
        <w:rPr>
          <w:rStyle w:val="markedcontent"/>
          <w:rFonts w:ascii="Times New Roman" w:hAnsi="Times New Roman" w:cs="Times New Roman"/>
          <w:b/>
          <w:sz w:val="28"/>
          <w:szCs w:val="28"/>
        </w:rPr>
        <w:t>ППК</w:t>
      </w:r>
      <w:r w:rsidRPr="00340A2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)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является одной из форм сту</w:t>
      </w:r>
      <w:r w:rsidR="00E20CCB" w:rsidRPr="00340A2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енческого самоуправления образовательного учреждения и создается колледжем в целях обеспечения реализации прав студентов на участие в управлении образовательным процессом, решения важных вопросов жизнедеятельности студенческой молодежи, развития её социальной активности, поддержки и реализации социальных инициатив.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Молодежный центр создается как постоянно действующий представительный и координирующий орган студентов очной формы обучения колледжа и действует на основани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>и положения о Молодежном центре</w:t>
      </w:r>
    </w:p>
    <w:p w:rsidR="00D90C48" w:rsidRPr="00340A2A" w:rsidRDefault="00B04A27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. Каждый студент колледжа имеет право избирать и быть избранным в Молодежный центр в соответствии с настоящим Положением.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1.4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. Деятельность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Молодежного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ентра направлена на всех студентов Колледжа.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1.5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. Решения Молодежного центра распространяются на всех студентов колледжа.</w:t>
      </w:r>
    </w:p>
    <w:p w:rsidR="00D90C48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1.6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. В своей деятельности Молодежный центр руководствуется Конституцией Российской Федерации, законодательством Российской Федерации, нормативными правовыми актами органов государственной власти и органов местного самоуправления, уставом колледжа и настоящим Положением.</w:t>
      </w:r>
    </w:p>
    <w:p w:rsidR="00F774FA" w:rsidRDefault="00F774FA" w:rsidP="00F774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4FA" w:rsidRDefault="00F774FA" w:rsidP="00F774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4FA" w:rsidRDefault="00F774FA" w:rsidP="00F774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754" w:rsidRDefault="007A0754" w:rsidP="00F774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754" w:rsidRPr="00F774FA" w:rsidRDefault="007A0754" w:rsidP="00F774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C48" w:rsidRPr="00340A2A" w:rsidRDefault="009C11A4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. Цели и задачи</w:t>
      </w:r>
    </w:p>
    <w:p w:rsidR="008A5B9B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04A27" w:rsidRPr="00340A2A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="008A5B9B" w:rsidRPr="00340A2A">
        <w:rPr>
          <w:rFonts w:ascii="Times New Roman" w:eastAsia="Times New Roman" w:hAnsi="Times New Roman" w:cs="Times New Roman"/>
          <w:sz w:val="32"/>
          <w:szCs w:val="32"/>
        </w:rPr>
        <w:t xml:space="preserve">Содействие решению задач, связанных с подготовкой личности к выполнению в процессе жизнедеятельности различных социальных ролей: профессиональной, гражданской, коммуникативной,  семейной, правоведческой, </w:t>
      </w:r>
      <w:proofErr w:type="spellStart"/>
      <w:r w:rsidR="008A5B9B" w:rsidRPr="00340A2A">
        <w:rPr>
          <w:rFonts w:ascii="Times New Roman" w:eastAsia="Times New Roman" w:hAnsi="Times New Roman" w:cs="Times New Roman"/>
          <w:sz w:val="32"/>
          <w:szCs w:val="32"/>
        </w:rPr>
        <w:t>культуроведческой</w:t>
      </w:r>
      <w:proofErr w:type="spellEnd"/>
      <w:r w:rsidR="008A5B9B" w:rsidRPr="00340A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68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A5B9B" w:rsidRPr="00340A2A">
        <w:rPr>
          <w:rFonts w:ascii="Times New Roman" w:eastAsia="Times New Roman" w:hAnsi="Times New Roman" w:cs="Times New Roman"/>
          <w:sz w:val="32"/>
          <w:szCs w:val="32"/>
        </w:rPr>
        <w:t>и других</w:t>
      </w:r>
      <w:proofErr w:type="gramEnd"/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 xml:space="preserve"> участие в реализации государственной молодежной политики 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2..2</w:t>
      </w:r>
      <w:r w:rsidR="00B04A27" w:rsidRPr="00340A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онсолидация студенческой молодёжи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для реализации его интересов, защиты прав молодёжи, создание возможностей самореализации и участия в молодёжных программах;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 w:rsidR="00B04A27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одействие повышению интереса молодёжи к общественной деятельности.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B04A27" w:rsidRPr="00340A2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04A27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При выполнении поставленных целей МЦ решает следующие задачи: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B04A27" w:rsidRPr="00340A2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4A27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активное участие в формировании и реализации осуществляемой в интересах молодёжи государственной молодёжной политики;</w:t>
      </w:r>
    </w:p>
    <w:p w:rsidR="00D90C48" w:rsidRPr="00340A2A" w:rsidRDefault="00B04A27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оспитание гражданского сознания и правовой культуры молодёжи, уважение к правам человека и личности, истории и традициям города</w:t>
      </w:r>
      <w:proofErr w:type="gramStart"/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 республики и страны в целом;</w:t>
      </w:r>
    </w:p>
    <w:p w:rsidR="009C11A4" w:rsidRPr="00340A2A" w:rsidRDefault="00B04A27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оддержка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деловой активности и творческой самореализации молодёжи;</w:t>
      </w:r>
    </w:p>
    <w:p w:rsidR="00D90C48" w:rsidRPr="00340A2A" w:rsidRDefault="00B04A27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оздание условий для развития молодёжного движения в колледже;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20CCB" w:rsidRPr="00340A2A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еализации общественно</w:t>
      </w:r>
      <w:r w:rsidR="00F77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полезных студенческих инициатив, формирование у подрастающего поколения осознания потребности в занятиях физической культурой, спортом и трудовой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деятельности, посредством реализации общественно</w:t>
      </w:r>
      <w:r w:rsidR="00F77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полезных студенческих программ и проектов;</w:t>
      </w:r>
    </w:p>
    <w:p w:rsidR="00D90C48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lastRenderedPageBreak/>
        <w:t>2.10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одействие повышению интереса молодёжи к получению знаний и образования;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0CCB" w:rsidRPr="00340A2A">
        <w:rPr>
          <w:rFonts w:ascii="Times New Roman" w:eastAsia="Times New Roman" w:hAnsi="Times New Roman" w:cs="Times New Roman"/>
          <w:sz w:val="28"/>
          <w:szCs w:val="28"/>
        </w:rPr>
        <w:t xml:space="preserve">.11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редставление МЦ колледжа в республикански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молодежных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объединениях;</w:t>
      </w:r>
    </w:p>
    <w:p w:rsidR="00D90C48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r w:rsidR="008A5B9B" w:rsidRPr="00340A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одействие в координации мер социального воспитания, досуга, спорта, занятости и отдыха молодых сотрудников и студентов колледжа</w:t>
      </w:r>
    </w:p>
    <w:p w:rsidR="00E54680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6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20CCB" w:rsidRPr="00E54680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546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0CCB" w:rsidRPr="00E54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B9B" w:rsidRPr="00E5468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54680">
        <w:rPr>
          <w:rFonts w:ascii="Times New Roman" w:eastAsia="Times New Roman" w:hAnsi="Times New Roman" w:cs="Times New Roman"/>
          <w:sz w:val="28"/>
          <w:szCs w:val="28"/>
        </w:rPr>
        <w:t xml:space="preserve">рофилактика негативных </w:t>
      </w:r>
      <w:r w:rsidR="00D90C48" w:rsidRPr="00E5468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D90C48" w:rsidRPr="00E54680">
        <w:rPr>
          <w:rFonts w:ascii="Times New Roman" w:eastAsia="Times New Roman" w:hAnsi="Times New Roman" w:cs="Times New Roman"/>
          <w:sz w:val="28"/>
          <w:szCs w:val="28"/>
        </w:rPr>
        <w:t>антисоциальных</w:t>
      </w:r>
      <w:proofErr w:type="spellEnd"/>
      <w:r w:rsidR="00D90C48" w:rsidRPr="00E54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4680">
        <w:rPr>
          <w:rFonts w:ascii="Times New Roman" w:eastAsia="Times New Roman" w:hAnsi="Times New Roman" w:cs="Times New Roman"/>
          <w:sz w:val="28"/>
          <w:szCs w:val="28"/>
        </w:rPr>
        <w:t>проявлений в молодёжной сфере</w:t>
      </w:r>
    </w:p>
    <w:p w:rsidR="00D90C48" w:rsidRPr="00E54680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6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20CCB" w:rsidRPr="00E54680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E546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0CCB" w:rsidRPr="00E54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B9B" w:rsidRPr="00E5468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4680">
        <w:rPr>
          <w:rFonts w:ascii="Times New Roman" w:eastAsia="Times New Roman" w:hAnsi="Times New Roman" w:cs="Times New Roman"/>
          <w:sz w:val="28"/>
          <w:szCs w:val="28"/>
        </w:rPr>
        <w:t>азработка предложений по вопросам молодёжной политики и формированию приоритетных направлений в её реализации, касающихся взаимодействия с молодёжными общественными объединениями.</w:t>
      </w:r>
    </w:p>
    <w:p w:rsidR="00E20CCB" w:rsidRPr="00E20CCB" w:rsidRDefault="00E20CCB" w:rsidP="0001632D">
      <w:pPr>
        <w:spacing w:after="0" w:line="36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B9B" w:rsidRPr="00340A2A" w:rsidRDefault="001B3EC6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b/>
          <w:sz w:val="32"/>
          <w:szCs w:val="32"/>
        </w:rPr>
        <w:t xml:space="preserve">3. </w:t>
      </w:r>
      <w:r w:rsidR="008A5B9B" w:rsidRPr="00340A2A">
        <w:rPr>
          <w:rFonts w:ascii="Times New Roman" w:eastAsia="Times New Roman" w:hAnsi="Times New Roman" w:cs="Times New Roman"/>
          <w:b/>
          <w:sz w:val="32"/>
          <w:szCs w:val="32"/>
        </w:rPr>
        <w:t>Права и обязанности членов Центра</w:t>
      </w:r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>участвовать в разработке и совершенствовании нормативных актов, затрагивающих интересы студентов колледжа;</w:t>
      </w:r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 xml:space="preserve">участвовать в оценке качества </w:t>
      </w:r>
      <w:proofErr w:type="spellStart"/>
      <w:proofErr w:type="gramStart"/>
      <w:r w:rsidRPr="00340A2A">
        <w:rPr>
          <w:rFonts w:ascii="Times New Roman" w:eastAsia="Times New Roman" w:hAnsi="Times New Roman" w:cs="Times New Roman"/>
          <w:sz w:val="32"/>
          <w:szCs w:val="32"/>
        </w:rPr>
        <w:t>учебно</w:t>
      </w:r>
      <w:proofErr w:type="spellEnd"/>
      <w:r w:rsidR="00F774FA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r w:rsidRPr="00340A2A">
        <w:rPr>
          <w:rFonts w:ascii="Times New Roman" w:eastAsia="Times New Roman" w:hAnsi="Times New Roman" w:cs="Times New Roman"/>
          <w:sz w:val="32"/>
          <w:szCs w:val="32"/>
        </w:rPr>
        <w:t>воспитательного</w:t>
      </w:r>
      <w:proofErr w:type="gramEnd"/>
      <w:r w:rsidRPr="00340A2A">
        <w:rPr>
          <w:rFonts w:ascii="Times New Roman" w:eastAsia="Times New Roman" w:hAnsi="Times New Roman" w:cs="Times New Roman"/>
          <w:sz w:val="32"/>
          <w:szCs w:val="32"/>
        </w:rPr>
        <w:t xml:space="preserve"> процесса, готовить и вносить предложения в органы управления колледжа по его оптимизации с учетом интересов студентов, корректировке расписания учебных занятий, графика проведения зачётов, экзаменов, организации производственной практики, организации быта и отдыха студентов;</w:t>
      </w:r>
    </w:p>
    <w:p w:rsidR="001B3EC6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>участвовать в решении социально</w:t>
      </w:r>
      <w:r w:rsidR="00F774FA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340A2A">
        <w:rPr>
          <w:rFonts w:ascii="Times New Roman" w:eastAsia="Times New Roman" w:hAnsi="Times New Roman" w:cs="Times New Roman"/>
          <w:sz w:val="32"/>
          <w:szCs w:val="32"/>
        </w:rPr>
        <w:t>бытовых и финансовых вопросов, затрагивающих интересы студентов</w:t>
      </w:r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 xml:space="preserve">участвовать в рассмотрении вопросов, связанных с нарушениями студентами учебной дисциплины и Правил </w:t>
      </w:r>
      <w:r w:rsidRPr="00340A2A">
        <w:rPr>
          <w:rFonts w:ascii="Times New Roman" w:eastAsia="Times New Roman" w:hAnsi="Times New Roman" w:cs="Times New Roman"/>
          <w:sz w:val="32"/>
          <w:szCs w:val="32"/>
        </w:rPr>
        <w:lastRenderedPageBreak/>
        <w:t>внутреннего распорядка в колледже, а также студенческих общежитиях;</w:t>
      </w:r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40A2A">
        <w:rPr>
          <w:rFonts w:ascii="Times New Roman" w:eastAsia="Times New Roman" w:hAnsi="Times New Roman" w:cs="Times New Roman"/>
          <w:sz w:val="32"/>
          <w:szCs w:val="32"/>
        </w:rPr>
        <w:t>участвовать в разработке и реализации системы поощрений студентов за достижения в разных сферах учебной и вне</w:t>
      </w:r>
      <w:r w:rsidR="00F774F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40A2A">
        <w:rPr>
          <w:rFonts w:ascii="Times New Roman" w:eastAsia="Times New Roman" w:hAnsi="Times New Roman" w:cs="Times New Roman"/>
          <w:sz w:val="32"/>
          <w:szCs w:val="32"/>
        </w:rPr>
        <w:t>учебной деятельности, в том числе принимающих активное участие в деятельности Молодежного центра и общественной жизни колледжа;</w:t>
      </w:r>
      <w:proofErr w:type="gramEnd"/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>рассматривать и участвовать в разбирательстве заявлений и жалоб студентов колледжа;</w:t>
      </w:r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 xml:space="preserve"> проводить работу, направленную на повышение сознательности студентов и их требовательности к уровню своих знаний, воспитание бережного отношения к имущественному комплексу колледжа; </w:t>
      </w:r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>укрепление учебной дисциплины и правопорядка в учебных корпусах и студенческих общежитиях, повышение гражданского самосознания студентов, воспитание чувства долга и ответственности;</w:t>
      </w:r>
    </w:p>
    <w:p w:rsidR="00432065" w:rsidRDefault="00432065" w:rsidP="0001632D">
      <w:pPr>
        <w:spacing w:after="0" w:line="360" w:lineRule="auto"/>
        <w:ind w:left="-709"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8A5B9B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>проводить работу со студентами по выполнению Устава и Правил внутреннего распорядка колледжа;</w:t>
      </w:r>
    </w:p>
    <w:p w:rsidR="00D90C48" w:rsidRPr="00340A2A" w:rsidRDefault="00340A2A" w:rsidP="00340A2A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B3EC6" w:rsidRPr="00340A2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. Члены Совета обязаны: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в пределах компетенции Центра действовать в соответствии с настоящим 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Положением;</w:t>
      </w:r>
    </w:p>
    <w:p w:rsidR="00D90C48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разрабатывать и внедрять программы реализации молодежных инициатив и направлений деятельности;</w:t>
      </w:r>
    </w:p>
    <w:p w:rsidR="00D90C48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выполнять решения, принятые МЦ;</w:t>
      </w:r>
    </w:p>
    <w:p w:rsidR="00D90C48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выполнять функции, возложенные на него 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>МЦ</w:t>
      </w:r>
    </w:p>
    <w:p w:rsidR="00D90C48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добиваться повышения авторитета Центра;</w:t>
      </w:r>
    </w:p>
    <w:p w:rsidR="00D90C48" w:rsidRPr="00340A2A" w:rsidRDefault="008A5B9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пропагандировать основные идеи молодежной политики.</w:t>
      </w:r>
    </w:p>
    <w:p w:rsidR="002A1F4B" w:rsidRDefault="002A1F4B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C48" w:rsidRPr="00340A2A" w:rsidRDefault="009C11A4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  <w:r w:rsidR="00D90C48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D90C48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олодежного 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D90C48" w:rsidRPr="00340A2A">
        <w:rPr>
          <w:rFonts w:ascii="Times New Roman" w:eastAsia="Times New Roman" w:hAnsi="Times New Roman" w:cs="Times New Roman"/>
          <w:b/>
          <w:sz w:val="28"/>
          <w:szCs w:val="28"/>
        </w:rPr>
        <w:t>ентра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4.1. Центр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путем избрания руководителей 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направлениям деятельности </w:t>
      </w:r>
      <w:r w:rsidR="00D90C48" w:rsidRPr="00340A2A">
        <w:rPr>
          <w:rFonts w:ascii="Times New Roman" w:eastAsia="Times New Roman" w:hAnsi="Times New Roman" w:cs="Times New Roman"/>
          <w:b/>
          <w:sz w:val="28"/>
          <w:szCs w:val="28"/>
        </w:rPr>
        <w:t>(сектора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C11A4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4.2. Центр руководствуется в своей деятельности решениями общего собрания студенческого актива.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44.3. Центр собирается не реже одного раза в месяц. Заседание Центра считается правомочным, если на нем присутствует не менее 2/3 членов Центра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4.4. Внеочередное заседание созывается по инициативе руководителя Центра или по требованию не менее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2/3 членов Центра.</w:t>
      </w:r>
    </w:p>
    <w:p w:rsidR="00432065" w:rsidRPr="00E20CCB" w:rsidRDefault="00432065" w:rsidP="0001632D">
      <w:pPr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4.5. Кроме того, Центр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занимается разработкой проектов, стратегическим планированием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;координирует деятельность Школ по тематическим направлениям;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отменяет или вносит изменения и дополнения в собственные решения;</w:t>
      </w:r>
    </w:p>
    <w:p w:rsidR="00D90C48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решает другие вопросы, связанные с деятельностью 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Центра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в рамках настоящего положения и решений общего собрания. </w:t>
      </w:r>
    </w:p>
    <w:p w:rsidR="00432065" w:rsidRPr="00E20CCB" w:rsidRDefault="00432065" w:rsidP="0001632D">
      <w:pPr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C48" w:rsidRPr="00340A2A" w:rsidRDefault="00D90C48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75F3A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Руководство Центра</w:t>
      </w:r>
    </w:p>
    <w:p w:rsidR="00D90C48" w:rsidRPr="00340A2A" w:rsidRDefault="00175F3A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5.1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ентр </w:t>
      </w:r>
      <w:r w:rsidR="00D90C48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возглавляет руководитель назначенный приказом директора колледжа и выполняет следующие функции: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совместно с</w:t>
      </w:r>
      <w:r w:rsidR="00175F3A" w:rsidRPr="00340A2A">
        <w:rPr>
          <w:rFonts w:ascii="Times New Roman" w:eastAsia="Times New Roman" w:hAnsi="Times New Roman" w:cs="Times New Roman"/>
          <w:sz w:val="28"/>
          <w:szCs w:val="28"/>
        </w:rPr>
        <w:t xml:space="preserve">туденческим активом и </w:t>
      </w:r>
      <w:proofErr w:type="spellStart"/>
      <w:r w:rsidR="00175F3A" w:rsidRPr="00340A2A">
        <w:rPr>
          <w:rFonts w:ascii="Times New Roman" w:eastAsia="Times New Roman" w:hAnsi="Times New Roman" w:cs="Times New Roman"/>
          <w:sz w:val="28"/>
          <w:szCs w:val="28"/>
        </w:rPr>
        <w:t>рукодителями</w:t>
      </w:r>
      <w:proofErr w:type="spellEnd"/>
      <w:r w:rsidR="00175F3A" w:rsidRPr="00340A2A">
        <w:rPr>
          <w:rFonts w:ascii="Times New Roman" w:eastAsia="Times New Roman" w:hAnsi="Times New Roman" w:cs="Times New Roman"/>
          <w:sz w:val="28"/>
          <w:szCs w:val="28"/>
        </w:rPr>
        <w:t xml:space="preserve"> секторов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готовит заседания Центра;</w:t>
      </w:r>
    </w:p>
    <w:p w:rsidR="00175F3A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председательствует на заседаниях Центра</w:t>
      </w:r>
    </w:p>
    <w:p w:rsidR="00175F3A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контроль, за</w:t>
      </w:r>
      <w:proofErr w:type="gramEnd"/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решений Центра;</w:t>
      </w:r>
    </w:p>
    <w:p w:rsidR="00175F3A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действует от </w:t>
      </w:r>
      <w:r w:rsidR="00175F3A" w:rsidRPr="00340A2A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 Центра;</w:t>
      </w:r>
    </w:p>
    <w:p w:rsidR="00175F3A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обеспечивает активную и организованную деятельность Центра;</w:t>
      </w:r>
    </w:p>
    <w:p w:rsidR="00175F3A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управляет процессом принятия решений Центра;</w:t>
      </w:r>
    </w:p>
    <w:p w:rsidR="00175F3A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информирует Центр о своей деятельности;</w:t>
      </w:r>
    </w:p>
    <w:p w:rsidR="00175F3A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отчитывается перед педагогическим коллективом о деятельности Центра;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осуществляет другие функции в пределах предоставленных ему полномочий</w:t>
      </w:r>
    </w:p>
    <w:p w:rsidR="00175F3A" w:rsidRPr="00340A2A" w:rsidRDefault="00175F3A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5.2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. В отсутствии руководителя его функции выполняет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заместитель или руководитель сектора (по усмотрению) руководителя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, выполняющий следующие функции: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осуществляет взаимодействие с другими организациями, занимающимися молодёжной политикой;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организует работу по осуществлению связей с общественностью;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осуществляет другие функции в пределах предоставленных ему полномочий.</w:t>
      </w:r>
    </w:p>
    <w:p w:rsidR="00432065" w:rsidRPr="00E20CCB" w:rsidRDefault="00432065" w:rsidP="00340A2A">
      <w:pPr>
        <w:spacing w:after="0" w:line="36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5F3A" w:rsidRPr="00340A2A" w:rsidRDefault="00175F3A" w:rsidP="00340A2A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.Основные направления деятельности</w:t>
      </w:r>
      <w:r w:rsidR="00340A2A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Молодёжного центра:</w:t>
      </w:r>
    </w:p>
    <w:p w:rsidR="00175F3A" w:rsidRPr="00340A2A" w:rsidRDefault="00175F3A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 Молодежный многофункциональный центр объединяет в себе ряд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секторов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, у каждого из которых свое основное направление деятельности.</w:t>
      </w:r>
    </w:p>
    <w:p w:rsidR="00175F3A" w:rsidRPr="00340A2A" w:rsidRDefault="00175F3A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добровольчества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волонт</w:t>
      </w:r>
      <w:r w:rsidR="00F774FA">
        <w:rPr>
          <w:rFonts w:ascii="Times New Roman" w:eastAsia="Times New Roman" w:hAnsi="Times New Roman" w:cs="Times New Roman"/>
          <w:sz w:val="28"/>
          <w:szCs w:val="28"/>
        </w:rPr>
        <w:t>ё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="00F774F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A2A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="00F77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патриотическое</w:t>
      </w:r>
      <w:proofErr w:type="gramEnd"/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воспитание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Экологическое воспитание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Студенческое самоуправление</w:t>
      </w:r>
    </w:p>
    <w:p w:rsidR="00C445FB" w:rsidRPr="00340A2A" w:rsidRDefault="00C445F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Культурно </w:t>
      </w:r>
      <w:r w:rsidR="00340A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нравственное воспитание</w:t>
      </w:r>
    </w:p>
    <w:p w:rsidR="00175F3A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Духовно</w:t>
      </w:r>
      <w:r w:rsidR="00340A2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нравственное воспитание</w:t>
      </w:r>
    </w:p>
    <w:p w:rsidR="009C11A4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Противодействие экстремизму и терроризму</w:t>
      </w:r>
    </w:p>
    <w:p w:rsidR="00F774FA" w:rsidRPr="00340A2A" w:rsidRDefault="00F774FA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15D" w:rsidRPr="00E20CCB" w:rsidRDefault="00EB415D" w:rsidP="0001632D">
      <w:pPr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5FB" w:rsidRPr="00340A2A" w:rsidRDefault="00C445FB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Порядок работы Молодёжного Центра</w:t>
      </w:r>
    </w:p>
    <w:p w:rsidR="00C445FB" w:rsidRDefault="009C11A4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Центр работает по плану, рассмотренному на педагогическом Совете и утвержденному директором колледжа. </w:t>
      </w:r>
    </w:p>
    <w:p w:rsidR="00C445FB" w:rsidRPr="00340A2A" w:rsidRDefault="00C445FB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Формы и методы работы Молодежного Центра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5FB" w:rsidRPr="00E20CCB" w:rsidRDefault="00C445FB" w:rsidP="0001632D">
      <w:pPr>
        <w:spacing w:after="0" w:line="36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45FB" w:rsidRPr="00340A2A" w:rsidRDefault="00C445FB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8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.1. Основная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работы Молодежного Центра </w:t>
      </w:r>
    </w:p>
    <w:p w:rsidR="00C445FB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–заседания, «круглые столы», семинары, тематические сборы, молодежные акции</w:t>
      </w:r>
    </w:p>
    <w:p w:rsidR="00C445FB" w:rsidRPr="00340A2A" w:rsidRDefault="00C445FB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Методы деятельности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Молодежного Центра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самоуправление;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общественное поручение;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общественное мнение;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доверие и авансирование доверия;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позитивное стимулирование и меры ответственности;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ответственное поручительство;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личный пример, убеждение;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поощрение;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соревнование;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ритуалы, традиции;</w:t>
      </w:r>
    </w:p>
    <w:p w:rsidR="00C445FB" w:rsidRPr="00340A2A" w:rsidRDefault="00E20CC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445FB" w:rsidRPr="00340A2A">
        <w:rPr>
          <w:rFonts w:ascii="Times New Roman" w:eastAsia="Times New Roman" w:hAnsi="Times New Roman" w:cs="Times New Roman"/>
          <w:sz w:val="28"/>
          <w:szCs w:val="28"/>
        </w:rPr>
        <w:t>наставников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 xml:space="preserve"> и студентов </w:t>
      </w:r>
    </w:p>
    <w:p w:rsidR="00C445FB" w:rsidRPr="00340A2A" w:rsidRDefault="00C445FB" w:rsidP="00340A2A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. Задачи </w:t>
      </w:r>
      <w:proofErr w:type="spellStart"/>
      <w:r w:rsidR="00AF687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2A3B87" w:rsidRPr="00340A2A">
        <w:rPr>
          <w:rFonts w:ascii="Times New Roman" w:eastAsia="Times New Roman" w:hAnsi="Times New Roman" w:cs="Times New Roman"/>
          <w:b/>
          <w:sz w:val="28"/>
          <w:szCs w:val="28"/>
        </w:rPr>
        <w:t>тудсовета</w:t>
      </w:r>
      <w:proofErr w:type="spellEnd"/>
      <w:r w:rsidR="002A3B87"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b/>
          <w:sz w:val="28"/>
          <w:szCs w:val="28"/>
        </w:rPr>
        <w:t xml:space="preserve">по (секторам) </w:t>
      </w:r>
      <w:r w:rsidR="009C11A4" w:rsidRPr="00340A2A">
        <w:rPr>
          <w:rFonts w:ascii="Times New Roman" w:eastAsia="Times New Roman" w:hAnsi="Times New Roman" w:cs="Times New Roman"/>
          <w:b/>
          <w:sz w:val="28"/>
          <w:szCs w:val="28"/>
        </w:rPr>
        <w:t>направлениям деятельности:</w:t>
      </w:r>
    </w:p>
    <w:p w:rsidR="00C445FB" w:rsidRPr="00340A2A" w:rsidRDefault="00C445FB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ознакомление членов Центра и новостями</w:t>
      </w:r>
      <w:proofErr w:type="gramStart"/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касающимися интересов по направлениям  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1A4" w:rsidRPr="00340A2A">
        <w:rPr>
          <w:rFonts w:ascii="Times New Roman" w:eastAsia="Times New Roman" w:hAnsi="Times New Roman" w:cs="Times New Roman"/>
          <w:sz w:val="28"/>
          <w:szCs w:val="28"/>
        </w:rPr>
        <w:t>студентов;</w:t>
      </w:r>
    </w:p>
    <w:p w:rsidR="00C445FB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C445F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студентов о</w:t>
      </w:r>
      <w:r w:rsidR="00C445F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="00C445F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проектах, грантах, олимпиадах различного уровня, а также об</w:t>
      </w:r>
      <w:r w:rsidR="00C445F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их результатах;</w:t>
      </w:r>
      <w:r w:rsidR="00C445FB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A27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обзор внеаудиторных</w:t>
      </w:r>
      <w:r w:rsidR="00B04A27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мероприятий культурной направленности, в которых студенты</w:t>
      </w:r>
      <w:r w:rsidR="00B04A27" w:rsidRPr="0034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принимают участие;</w:t>
      </w:r>
    </w:p>
    <w:p w:rsidR="00B04A27" w:rsidRPr="00340A2A" w:rsidRDefault="009C11A4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t>освещение деятельности творческих объединений, функционирующих в колледже;</w:t>
      </w:r>
    </w:p>
    <w:p w:rsidR="009C11A4" w:rsidRDefault="009C11A4" w:rsidP="00340A2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0A2A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спортивно</w:t>
      </w:r>
      <w:r w:rsidR="00DE7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оздоровительных и культурно</w:t>
      </w:r>
      <w:r w:rsidR="00DE7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A2A">
        <w:rPr>
          <w:rFonts w:ascii="Times New Roman" w:eastAsia="Times New Roman" w:hAnsi="Times New Roman" w:cs="Times New Roman"/>
          <w:sz w:val="28"/>
          <w:szCs w:val="28"/>
        </w:rPr>
        <w:t>массовых мероприятий в колледже;</w:t>
      </w:r>
    </w:p>
    <w:p w:rsidR="00340A2A" w:rsidRDefault="00340A2A" w:rsidP="00340A2A">
      <w:pPr>
        <w:pStyle w:val="a3"/>
        <w:spacing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04A27" w:rsidRPr="00340A2A" w:rsidRDefault="009C11A4" w:rsidP="00340A2A">
      <w:pPr>
        <w:pStyle w:val="a3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освещение результатов</w:t>
      </w:r>
      <w:r w:rsidR="00B04A27" w:rsidRPr="00340A2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различных спортивных</w:t>
      </w:r>
      <w:r w:rsidR="00B04A27" w:rsidRPr="00340A2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состязаний,</w:t>
      </w:r>
      <w:r w:rsidR="00B04A27" w:rsidRPr="00340A2A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участием студентов колледжа</w:t>
      </w: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B04A27" w:rsidRPr="00340A2A" w:rsidRDefault="009C11A4" w:rsidP="00340A2A">
      <w:pPr>
        <w:pStyle w:val="a3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сохранение и развитие демократических традиций студенчества</w:t>
      </w:r>
    </w:p>
    <w:p w:rsidR="009C11A4" w:rsidRPr="00340A2A" w:rsidRDefault="009C11A4" w:rsidP="00340A2A">
      <w:pPr>
        <w:pStyle w:val="a3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содействие органам управления колледжа в решении образовательных и научных задач, в организации досуга и быта студентов, в пропаганде здорового образа жизни;</w:t>
      </w:r>
    </w:p>
    <w:p w:rsidR="009C11A4" w:rsidRPr="00340A2A" w:rsidRDefault="009C11A4" w:rsidP="00340A2A">
      <w:pPr>
        <w:pStyle w:val="a3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содействие структурным подразделениям колледжа в проводимых ими мероприятиях в рамках образовательного процесса;</w:t>
      </w:r>
    </w:p>
    <w:p w:rsidR="009C11A4" w:rsidRPr="00340A2A" w:rsidRDefault="009C11A4" w:rsidP="00340A2A">
      <w:pPr>
        <w:pStyle w:val="a3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проведение работы, направленной на повышение сознательности студентов и их требовательности к уровню своих знаний, воспитание бережного отношения к имущественному комплексу, патриотическое отношение к духу и традициям колледжа;</w:t>
      </w:r>
    </w:p>
    <w:p w:rsidR="00020090" w:rsidRPr="00340A2A" w:rsidRDefault="009C11A4" w:rsidP="00340A2A">
      <w:pPr>
        <w:pStyle w:val="a3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участие в формировании общественного мнения о студенческой молодежи как реальной силе и стратегическом ресурсе развития общества;</w:t>
      </w:r>
    </w:p>
    <w:p w:rsidR="009C11A4" w:rsidRPr="00340A2A" w:rsidRDefault="009C11A4" w:rsidP="00340A2A">
      <w:pPr>
        <w:pStyle w:val="a3"/>
        <w:numPr>
          <w:ilvl w:val="0"/>
          <w:numId w:val="1"/>
        </w:numPr>
        <w:spacing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 xml:space="preserve"> содействие в реализации общественно зн</w:t>
      </w:r>
      <w:r w:rsidR="005A0AA8" w:rsidRPr="00340A2A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чимых молодежных ин</w:t>
      </w:r>
      <w:r w:rsidR="005A0AA8" w:rsidRPr="00340A2A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340A2A">
        <w:rPr>
          <w:rStyle w:val="markedcontent"/>
          <w:rFonts w:ascii="Times New Roman" w:hAnsi="Times New Roman" w:cs="Times New Roman"/>
          <w:sz w:val="28"/>
          <w:szCs w:val="28"/>
        </w:rPr>
        <w:t>циатив</w:t>
      </w:r>
    </w:p>
    <w:p w:rsidR="00514B4D" w:rsidRDefault="00514B4D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340A2A" w:rsidRDefault="00340A2A" w:rsidP="00514B4D">
      <w:pPr>
        <w:pStyle w:val="Style6"/>
        <w:widowControl/>
        <w:ind w:left="312"/>
        <w:jc w:val="center"/>
        <w:rPr>
          <w:rStyle w:val="FontStyle11"/>
        </w:rPr>
      </w:pPr>
    </w:p>
    <w:p w:rsidR="00514B4D" w:rsidRDefault="00514B4D" w:rsidP="00340A2A">
      <w:pPr>
        <w:pStyle w:val="Style6"/>
        <w:widowControl/>
        <w:ind w:left="720"/>
        <w:jc w:val="center"/>
        <w:rPr>
          <w:rStyle w:val="FontStyle12"/>
        </w:rPr>
      </w:pPr>
      <w:r>
        <w:rPr>
          <w:rStyle w:val="FontStyle11"/>
        </w:rPr>
        <w:lastRenderedPageBreak/>
        <w:t>11.</w:t>
      </w:r>
      <w:r w:rsidRPr="00F513C8">
        <w:rPr>
          <w:rStyle w:val="FontStyle11"/>
        </w:rPr>
        <w:t xml:space="preserve"> </w:t>
      </w:r>
      <w:r w:rsidRPr="00F513C8">
        <w:rPr>
          <w:rStyle w:val="FontStyle12"/>
        </w:rPr>
        <w:t xml:space="preserve">ПРЕКРАЩЕНИЕ ДЕЯТЕЛЬНОСТИ </w:t>
      </w:r>
      <w:r w:rsidR="004904FE">
        <w:rPr>
          <w:rStyle w:val="FontStyle12"/>
        </w:rPr>
        <w:t xml:space="preserve"> </w:t>
      </w:r>
      <w:r w:rsidRPr="00F513C8">
        <w:rPr>
          <w:rStyle w:val="FontStyle12"/>
        </w:rPr>
        <w:t>ЦЕНТРА</w:t>
      </w:r>
    </w:p>
    <w:p w:rsidR="00E54680" w:rsidRPr="00F513C8" w:rsidRDefault="00E54680" w:rsidP="00340A2A">
      <w:pPr>
        <w:pStyle w:val="Style6"/>
        <w:widowControl/>
        <w:ind w:left="720"/>
        <w:jc w:val="center"/>
        <w:rPr>
          <w:rStyle w:val="FontStyle12"/>
        </w:rPr>
      </w:pPr>
    </w:p>
    <w:p w:rsidR="00514B4D" w:rsidRPr="00F513C8" w:rsidRDefault="00514B4D" w:rsidP="00340A2A">
      <w:pPr>
        <w:pStyle w:val="Style3"/>
        <w:widowControl/>
        <w:spacing w:line="240" w:lineRule="auto"/>
        <w:ind w:left="720" w:right="1037" w:firstLine="0"/>
        <w:jc w:val="left"/>
        <w:rPr>
          <w:rStyle w:val="FontStyle11"/>
        </w:rPr>
      </w:pPr>
      <w:r w:rsidRPr="00A41A16">
        <w:rPr>
          <w:rStyle w:val="FontStyle11"/>
          <w:b/>
        </w:rPr>
        <w:t>11.1</w:t>
      </w:r>
      <w:r w:rsidRPr="00F513C8">
        <w:rPr>
          <w:rStyle w:val="FontStyle11"/>
        </w:rPr>
        <w:t>. Центр создается, реорганизуется и ликвидируется приказом директора колледжа.</w:t>
      </w:r>
    </w:p>
    <w:p w:rsidR="00514B4D" w:rsidRPr="00F513C8" w:rsidRDefault="00514B4D" w:rsidP="00514B4D">
      <w:pPr>
        <w:rPr>
          <w:sz w:val="26"/>
          <w:szCs w:val="26"/>
        </w:rPr>
      </w:pPr>
    </w:p>
    <w:p w:rsidR="001B3EC6" w:rsidRPr="00340A2A" w:rsidRDefault="001B3EC6" w:rsidP="00340A2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40A2A">
        <w:rPr>
          <w:rFonts w:ascii="Times New Roman" w:eastAsia="Times New Roman" w:hAnsi="Times New Roman" w:cs="Times New Roman"/>
          <w:sz w:val="32"/>
          <w:szCs w:val="32"/>
        </w:rPr>
        <w:t xml:space="preserve">В дополнение, Администрация колледжа несет расходы, необходимые для обеспечения деятельности Молодежного Центра, предоставляет в безвозмездное пользование помещения (кабинеты), средства связи, оргтехнику и другие необходимые материалы, средства и оборудование для обеспечения деятельности </w:t>
      </w:r>
      <w:r w:rsidR="00F774F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40A2A">
        <w:rPr>
          <w:rFonts w:ascii="Times New Roman" w:eastAsia="Times New Roman" w:hAnsi="Times New Roman" w:cs="Times New Roman"/>
          <w:sz w:val="32"/>
          <w:szCs w:val="32"/>
        </w:rPr>
        <w:t>Центра.</w:t>
      </w:r>
    </w:p>
    <w:p w:rsidR="001B3EC6" w:rsidRDefault="001B3EC6" w:rsidP="0001632D">
      <w:pPr>
        <w:spacing w:line="360" w:lineRule="auto"/>
        <w:ind w:left="-709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B3EC6" w:rsidRPr="00E20CCB" w:rsidRDefault="001B3EC6" w:rsidP="0001632D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3EC6" w:rsidRPr="00E20CCB" w:rsidSect="0002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673"/>
    <w:multiLevelType w:val="hybridMultilevel"/>
    <w:tmpl w:val="0D96B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1A4"/>
    <w:rsid w:val="0001632D"/>
    <w:rsid w:val="00020090"/>
    <w:rsid w:val="000D49DE"/>
    <w:rsid w:val="00175F3A"/>
    <w:rsid w:val="001B3EC6"/>
    <w:rsid w:val="002A1F4B"/>
    <w:rsid w:val="002A3B87"/>
    <w:rsid w:val="00340A2A"/>
    <w:rsid w:val="00403363"/>
    <w:rsid w:val="00432065"/>
    <w:rsid w:val="004904FE"/>
    <w:rsid w:val="004B4134"/>
    <w:rsid w:val="00514B4D"/>
    <w:rsid w:val="00551F75"/>
    <w:rsid w:val="005A0AA8"/>
    <w:rsid w:val="005D4B7A"/>
    <w:rsid w:val="00723856"/>
    <w:rsid w:val="00772BB8"/>
    <w:rsid w:val="007A0754"/>
    <w:rsid w:val="00801B18"/>
    <w:rsid w:val="00816B4E"/>
    <w:rsid w:val="008404DA"/>
    <w:rsid w:val="008A5B9B"/>
    <w:rsid w:val="00912A9A"/>
    <w:rsid w:val="0097718C"/>
    <w:rsid w:val="0099204F"/>
    <w:rsid w:val="009C11A4"/>
    <w:rsid w:val="009D31A0"/>
    <w:rsid w:val="00A41A16"/>
    <w:rsid w:val="00AF6874"/>
    <w:rsid w:val="00B04A27"/>
    <w:rsid w:val="00C370E2"/>
    <w:rsid w:val="00C445FB"/>
    <w:rsid w:val="00C67FC6"/>
    <w:rsid w:val="00D90C48"/>
    <w:rsid w:val="00DB657D"/>
    <w:rsid w:val="00DE7BA2"/>
    <w:rsid w:val="00DF4AF2"/>
    <w:rsid w:val="00DF5A2A"/>
    <w:rsid w:val="00E20CCB"/>
    <w:rsid w:val="00E54680"/>
    <w:rsid w:val="00E83C31"/>
    <w:rsid w:val="00EB415D"/>
    <w:rsid w:val="00EC055D"/>
    <w:rsid w:val="00F2160E"/>
    <w:rsid w:val="00F35A6F"/>
    <w:rsid w:val="00F774FA"/>
    <w:rsid w:val="00FC6E4E"/>
    <w:rsid w:val="00FC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C11A4"/>
  </w:style>
  <w:style w:type="paragraph" w:styleId="a3">
    <w:name w:val="List Paragraph"/>
    <w:basedOn w:val="a"/>
    <w:uiPriority w:val="34"/>
    <w:qFormat/>
    <w:rsid w:val="009C11A4"/>
    <w:pPr>
      <w:ind w:left="720"/>
      <w:contextualSpacing/>
    </w:pPr>
  </w:style>
  <w:style w:type="paragraph" w:customStyle="1" w:styleId="Style3">
    <w:name w:val="Style3"/>
    <w:basedOn w:val="a"/>
    <w:uiPriority w:val="99"/>
    <w:rsid w:val="00514B4D"/>
    <w:pPr>
      <w:widowControl w:val="0"/>
      <w:autoSpaceDE w:val="0"/>
      <w:autoSpaceDN w:val="0"/>
      <w:adjustRightInd w:val="0"/>
      <w:spacing w:after="0" w:line="371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4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14B4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514B4D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line number"/>
    <w:basedOn w:val="a0"/>
    <w:uiPriority w:val="99"/>
    <w:semiHidden/>
    <w:unhideWhenUsed/>
    <w:rsid w:val="00C37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Dj</cp:lastModifiedBy>
  <cp:revision>4</cp:revision>
  <cp:lastPrinted>2023-10-04T11:54:00Z</cp:lastPrinted>
  <dcterms:created xsi:type="dcterms:W3CDTF">2023-10-04T11:46:00Z</dcterms:created>
  <dcterms:modified xsi:type="dcterms:W3CDTF">2023-10-04T11:54:00Z</dcterms:modified>
</cp:coreProperties>
</file>